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598A" w14:textId="77777777"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14:paraId="1B80DACD" w14:textId="77234351" w:rsidR="00CD1D5B" w:rsidRDefault="00CD1D5B" w:rsidP="00CD1D5B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>
        <w:rPr>
          <w:rFonts w:asciiTheme="minorHAnsi" w:hAnsiTheme="minorHAnsi"/>
          <w:b/>
          <w:bCs/>
          <w:sz w:val="36"/>
          <w:szCs w:val="36"/>
        </w:rPr>
        <w:t>verwachte</w:t>
      </w:r>
      <w:r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>premiegrondslag</w:t>
      </w:r>
      <w:r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3C0F8A">
        <w:rPr>
          <w:rFonts w:asciiTheme="minorHAnsi" w:hAnsiTheme="minorHAnsi"/>
          <w:b/>
          <w:bCs/>
          <w:sz w:val="36"/>
          <w:szCs w:val="36"/>
        </w:rPr>
        <w:t>2020</w:t>
      </w:r>
    </w:p>
    <w:p w14:paraId="3956B1E1" w14:textId="77777777" w:rsidR="00CD1D5B" w:rsidRPr="00464C5C" w:rsidRDefault="00CD1D5B" w:rsidP="00CD1D5B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DF2E28C" w14:textId="756520DB" w:rsidR="00CD1D5B" w:rsidRPr="007C3575" w:rsidRDefault="00CD1D5B" w:rsidP="00CD1D5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3C0F8A">
        <w:rPr>
          <w:rFonts w:asciiTheme="minorHAnsi" w:hAnsiTheme="minorHAnsi" w:cs="Arial"/>
          <w:sz w:val="20"/>
          <w:szCs w:val="20"/>
          <w:lang w:eastAsia="en-US"/>
        </w:rPr>
        <w:t>20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79E9FE94" w14:textId="77777777" w:rsidR="00CD1D5B" w:rsidRPr="007C3575" w:rsidRDefault="00CD1D5B" w:rsidP="00CD1D5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20D87F49" w14:textId="7A6873C7" w:rsidR="00CD1D5B" w:rsidRDefault="00CD1D5B" w:rsidP="00CD1D5B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</w:t>
      </w:r>
      <w:r>
        <w:rPr>
          <w:rFonts w:asciiTheme="minorHAnsi" w:hAnsiTheme="minorHAnsi" w:cs="Arial"/>
          <w:sz w:val="20"/>
          <w:szCs w:val="20"/>
        </w:rPr>
        <w:t xml:space="preserve"> moet er ook voor ingeleende arbeidskrachten (de bij de werkgever door tussenkomst van een derde tewerkgestelde </w:t>
      </w:r>
      <w:r w:rsidRPr="00506671">
        <w:rPr>
          <w:rFonts w:ascii="Calibri" w:hAnsi="Calibri" w:cs="Arial"/>
          <w:sz w:val="20"/>
          <w:szCs w:val="20"/>
        </w:rPr>
        <w:t xml:space="preserve">arbeidskrachten </w:t>
      </w:r>
      <w:r>
        <w:rPr>
          <w:rFonts w:ascii="Calibri" w:hAnsi="Calibri" w:cs="Arial"/>
          <w:sz w:val="20"/>
          <w:szCs w:val="20"/>
        </w:rPr>
        <w:t xml:space="preserve">en ter beschikking gestelde personen) </w:t>
      </w:r>
      <w:r w:rsidRPr="007C3575">
        <w:rPr>
          <w:rFonts w:asciiTheme="minorHAnsi" w:hAnsiTheme="minorHAnsi" w:cs="Arial"/>
          <w:sz w:val="20"/>
          <w:szCs w:val="20"/>
        </w:rPr>
        <w:t xml:space="preserve">FSO-premie </w:t>
      </w:r>
      <w:r>
        <w:rPr>
          <w:rFonts w:asciiTheme="minorHAnsi" w:hAnsiTheme="minorHAnsi" w:cs="Arial"/>
          <w:sz w:val="20"/>
          <w:szCs w:val="20"/>
        </w:rPr>
        <w:t xml:space="preserve">worden </w:t>
      </w:r>
      <w:r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2C97CF64" w14:textId="77777777" w:rsidR="00CD1D5B" w:rsidRPr="007C3575" w:rsidRDefault="00CD1D5B" w:rsidP="00CD1D5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Indien er sprake is van een gecombineerd bedrijf dan is het mogelijk dat u niet over alle werknemers FSO-premie hoeft af te dragen. Als u hier vragen over heeft, dan kunt u contact opnemen met Stichting FSO.</w:t>
      </w:r>
    </w:p>
    <w:p w14:paraId="56FBE7D3" w14:textId="77777777" w:rsidR="00CD1D5B" w:rsidRPr="007C3575" w:rsidRDefault="00CD1D5B" w:rsidP="00CD1D5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FSO afdeling premie-inning nog contact met u op voor </w:t>
      </w:r>
      <w:r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18F961D8" w14:textId="77777777" w:rsidR="00CD1D5B" w:rsidRDefault="00CD1D5B" w:rsidP="00CD1D5B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8" w:history="1">
        <w:r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322B6D4B" w14:textId="77777777" w:rsidR="00CD1D5B" w:rsidRDefault="00CD1D5B" w:rsidP="00CD1D5B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9" w:history="1">
        <w:r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of bellen naar telefoonnummer (0345) 478 475</w:t>
      </w:r>
    </w:p>
    <w:p w14:paraId="470C9735" w14:textId="77777777" w:rsidR="00CD1D5B" w:rsidRPr="007C3575" w:rsidRDefault="00CD1D5B" w:rsidP="00CD1D5B">
      <w:pPr>
        <w:autoSpaceDE w:val="0"/>
        <w:autoSpaceDN w:val="0"/>
        <w:adjustRightInd w:val="0"/>
        <w:ind w:left="357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14:paraId="41B19C27" w14:textId="77777777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1B89A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7E3B872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27D8B7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1AC40D62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C05C6F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FA6E71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D26B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6A74322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23194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C74F7D1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54134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7FA09E40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403B1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2FE5FC3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AC9A1A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14:paraId="0BE3BAB9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E3F00A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7C93F5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45268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2226896D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F0F1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772D4E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F4D55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6BDC00E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72E261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1637D87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3792A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0E9AB3C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C2E34" w14:textId="503DBC39" w:rsidR="00B4484D" w:rsidRPr="00B4484D" w:rsidRDefault="00B4484D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</w:t>
            </w:r>
            <w:r w:rsidR="002B6A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E258464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4C1C7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14:paraId="57CF6D4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EFB3E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D4AFB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66F7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14:paraId="227E1E81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A0A525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EC608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40A81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14:paraId="6D25A1CE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64F6A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5762E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7AD40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14:paraId="16A3481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BD46C2" w14:textId="32758DA9" w:rsidR="001C24A9" w:rsidRPr="00B4484D" w:rsidRDefault="001C24A9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</w:t>
            </w:r>
            <w:r w:rsidR="003C0F8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50621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099A7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14:paraId="5090BA5E" w14:textId="77777777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111DC4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3C203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AC3C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14:paraId="0F891070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4A94C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3B181F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19381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14:paraId="710875D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4862DF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05B1BF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80B0B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3F82A884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9E4BDD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D1607D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F50F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0B68A305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87A932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72A373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F56D2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531A300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42BF5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B38C9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24DC0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66AA1A19" w14:textId="77777777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B1E99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A5C2125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7084F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FB88214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8228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011148A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1DA7BC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14:paraId="4DB8F134" w14:textId="77777777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33A1A" w14:textId="77777777"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4B0A3819" w14:textId="77777777"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4F221B">
      <w:headerReference w:type="first" r:id="rId10"/>
      <w:footerReference w:type="first" r:id="rId11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F2B4" w14:textId="77777777" w:rsidR="00781BDD" w:rsidRDefault="00781BDD" w:rsidP="00356334">
      <w:r>
        <w:separator/>
      </w:r>
    </w:p>
  </w:endnote>
  <w:endnote w:type="continuationSeparator" w:id="0">
    <w:p w14:paraId="66E6E004" w14:textId="77777777" w:rsidR="00781BDD" w:rsidRDefault="00781BDD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DF5B" w14:textId="77777777"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9B3C" w14:textId="77777777" w:rsidR="00781BDD" w:rsidRDefault="00781BDD" w:rsidP="00356334">
      <w:r>
        <w:separator/>
      </w:r>
    </w:p>
  </w:footnote>
  <w:footnote w:type="continuationSeparator" w:id="0">
    <w:p w14:paraId="03790CD6" w14:textId="77777777" w:rsidR="00781BDD" w:rsidRDefault="00781BDD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97C7" w14:textId="77777777" w:rsidR="00535B7E" w:rsidRDefault="00DA411C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 w14:anchorId="7A007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2049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33C5B"/>
    <w:rsid w:val="00141784"/>
    <w:rsid w:val="00160B0B"/>
    <w:rsid w:val="00174C6E"/>
    <w:rsid w:val="001C24A9"/>
    <w:rsid w:val="001C6355"/>
    <w:rsid w:val="001D41AC"/>
    <w:rsid w:val="001F6293"/>
    <w:rsid w:val="001F752E"/>
    <w:rsid w:val="00204055"/>
    <w:rsid w:val="0022001A"/>
    <w:rsid w:val="00226A45"/>
    <w:rsid w:val="00287A20"/>
    <w:rsid w:val="002B6A4D"/>
    <w:rsid w:val="002C44D3"/>
    <w:rsid w:val="00335924"/>
    <w:rsid w:val="00356334"/>
    <w:rsid w:val="003C0F8A"/>
    <w:rsid w:val="003E68D3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B1345"/>
    <w:rsid w:val="005B4F0D"/>
    <w:rsid w:val="005F37DC"/>
    <w:rsid w:val="00607D7E"/>
    <w:rsid w:val="00611EE9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1BDD"/>
    <w:rsid w:val="007878E1"/>
    <w:rsid w:val="007A5E7D"/>
    <w:rsid w:val="007C3575"/>
    <w:rsid w:val="007D27C5"/>
    <w:rsid w:val="007F782D"/>
    <w:rsid w:val="00822065"/>
    <w:rsid w:val="00833BB7"/>
    <w:rsid w:val="0085283E"/>
    <w:rsid w:val="008A1122"/>
    <w:rsid w:val="008C2AFB"/>
    <w:rsid w:val="008F16EA"/>
    <w:rsid w:val="009138F1"/>
    <w:rsid w:val="009C18BF"/>
    <w:rsid w:val="009E02D2"/>
    <w:rsid w:val="00A940C1"/>
    <w:rsid w:val="00AA35BB"/>
    <w:rsid w:val="00B322B3"/>
    <w:rsid w:val="00B32B91"/>
    <w:rsid w:val="00B4484D"/>
    <w:rsid w:val="00B51A71"/>
    <w:rsid w:val="00B6202E"/>
    <w:rsid w:val="00B959AD"/>
    <w:rsid w:val="00BB6204"/>
    <w:rsid w:val="00BD4269"/>
    <w:rsid w:val="00BF5AC2"/>
    <w:rsid w:val="00C2421E"/>
    <w:rsid w:val="00CD1D5B"/>
    <w:rsid w:val="00DA411C"/>
    <w:rsid w:val="00E60A49"/>
    <w:rsid w:val="00E7047C"/>
    <w:rsid w:val="00E72819"/>
    <w:rsid w:val="00EE4951"/>
    <w:rsid w:val="00EE4D8C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6B5ABE"/>
  <w15:docId w15:val="{CCC23672-8DE5-446B-A638-3FD38EB6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fso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e@stichtingf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B7E8-BEAD-408C-9C5F-9163B057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opgave verwachte loonsom 2010</vt:lpstr>
    </vt:vector>
  </TitlesOfParts>
  <Company>Sociaal Fonds Taxi</Company>
  <LinksUpToDate>false</LinksUpToDate>
  <CharactersWithSpaces>2163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opgave verwachte loonsom 2010</dc:title>
  <dc:creator>Astrid Stoutjesdijk</dc:creator>
  <cp:lastModifiedBy>Olaf Weterings</cp:lastModifiedBy>
  <cp:revision>2</cp:revision>
  <cp:lastPrinted>2017-03-14T10:42:00Z</cp:lastPrinted>
  <dcterms:created xsi:type="dcterms:W3CDTF">2020-03-26T09:42:00Z</dcterms:created>
  <dcterms:modified xsi:type="dcterms:W3CDTF">2020-03-26T09:42:00Z</dcterms:modified>
</cp:coreProperties>
</file>